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068DE" w14:textId="77777777" w:rsidR="00AA6EC9" w:rsidRDefault="00AA6EC9" w:rsidP="00343867">
      <w:pPr>
        <w:pStyle w:val="Sottotitolo"/>
        <w:spacing w:after="0"/>
        <w:jc w:val="center"/>
      </w:pPr>
      <w:bookmarkStart w:id="0" w:name="_GoBack"/>
      <w:bookmarkEnd w:id="0"/>
    </w:p>
    <w:p w14:paraId="7013F253" w14:textId="391C8C1A" w:rsidR="00AA6EC9" w:rsidRPr="00B670E3" w:rsidRDefault="00343867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MODELLO </w:t>
      </w:r>
      <w:r w:rsidR="00AA6EC9" w:rsidRPr="00B670E3">
        <w:rPr>
          <w:rFonts w:ascii="Trebuchet MS" w:hAnsi="Trebuchet MS"/>
        </w:rPr>
        <w:t xml:space="preserve">LETTERA DI </w:t>
      </w:r>
      <w:r w:rsidR="0001724B" w:rsidRPr="00B670E3">
        <w:rPr>
          <w:rFonts w:ascii="Trebuchet MS" w:hAnsi="Trebuchet MS"/>
        </w:rPr>
        <w:t>ATTESTAZIONE</w:t>
      </w:r>
    </w:p>
    <w:p w14:paraId="484446A6" w14:textId="6AA6AEA0" w:rsidR="00AA6EC9" w:rsidRPr="00B670E3" w:rsidRDefault="008321DB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</w:t>
      </w:r>
      <w:r w:rsidR="00343867" w:rsidRPr="00B670E3">
        <w:rPr>
          <w:rFonts w:ascii="Trebuchet MS" w:hAnsi="Trebuchet MS"/>
        </w:rPr>
        <w:t xml:space="preserve">presentazione </w:t>
      </w:r>
      <w:r w:rsidR="00AA6EC9" w:rsidRPr="00B670E3">
        <w:rPr>
          <w:rFonts w:ascii="Trebuchet MS" w:hAnsi="Trebuchet MS"/>
        </w:rPr>
        <w:t xml:space="preserve">domanda di </w:t>
      </w:r>
      <w:bookmarkStart w:id="1" w:name="_Hlk38062659"/>
      <w:r w:rsidR="0001724B" w:rsidRPr="00B670E3">
        <w:rPr>
          <w:rFonts w:ascii="Trebuchet MS" w:hAnsi="Trebuchet MS"/>
        </w:rPr>
        <w:t>MUTUO LIGHT LIQUIDITÀ (ASD – SSD)</w:t>
      </w:r>
      <w:bookmarkEnd w:id="1"/>
    </w:p>
    <w:p w14:paraId="7E5728BD" w14:textId="77777777" w:rsidR="00343867" w:rsidRPr="00B670E3" w:rsidRDefault="00343867" w:rsidP="00702D84">
      <w:pPr>
        <w:spacing w:line="360" w:lineRule="auto"/>
        <w:rPr>
          <w:rFonts w:ascii="Trebuchet MS" w:hAnsi="Trebuchet MS"/>
        </w:rPr>
      </w:pPr>
    </w:p>
    <w:p w14:paraId="70C2E413" w14:textId="48A4C4B8" w:rsidR="009004F0" w:rsidRPr="00B670E3" w:rsidRDefault="00E91AF1" w:rsidP="0001724B">
      <w:pPr>
        <w:spacing w:before="120" w:after="120" w:line="360" w:lineRule="auto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La </w:t>
      </w:r>
      <w:r w:rsidR="00647DC6">
        <w:rPr>
          <w:rFonts w:ascii="Trebuchet MS" w:hAnsi="Trebuchet MS"/>
        </w:rPr>
        <w:t>___________________</w:t>
      </w:r>
      <w:r w:rsidR="0094486D">
        <w:rPr>
          <w:rFonts w:ascii="Trebuchet MS" w:hAnsi="Trebuchet MS"/>
        </w:rPr>
        <w:t>_______________</w:t>
      </w:r>
      <w:r w:rsidR="00647DC6">
        <w:rPr>
          <w:rFonts w:ascii="Trebuchet MS" w:hAnsi="Trebuchet MS"/>
        </w:rPr>
        <w:t>__</w:t>
      </w:r>
      <w:r w:rsidR="00FA002C">
        <w:rPr>
          <w:rFonts w:ascii="Trebuchet MS" w:hAnsi="Trebuchet MS"/>
        </w:rPr>
        <w:t xml:space="preserve"> </w:t>
      </w:r>
      <w:r w:rsidR="00AA6EC9" w:rsidRPr="00B670E3">
        <w:rPr>
          <w:rFonts w:ascii="Trebuchet MS" w:hAnsi="Trebuchet MS"/>
        </w:rPr>
        <w:t>con sede i</w:t>
      </w:r>
      <w:r w:rsidR="00FA002C">
        <w:rPr>
          <w:rFonts w:ascii="Trebuchet MS" w:hAnsi="Trebuchet MS"/>
        </w:rPr>
        <w:t xml:space="preserve">n </w:t>
      </w:r>
      <w:r w:rsidR="00647DC6">
        <w:rPr>
          <w:rFonts w:ascii="Trebuchet MS" w:hAnsi="Trebuchet MS"/>
        </w:rPr>
        <w:t>__________</w:t>
      </w:r>
      <w:r w:rsidR="0094486D">
        <w:rPr>
          <w:rFonts w:ascii="Trebuchet MS" w:hAnsi="Trebuchet MS"/>
        </w:rPr>
        <w:t>_______</w:t>
      </w:r>
      <w:r w:rsidR="00647DC6">
        <w:rPr>
          <w:rFonts w:ascii="Trebuchet MS" w:hAnsi="Trebuchet MS"/>
        </w:rPr>
        <w:t>_____</w:t>
      </w:r>
      <w:r w:rsidR="00AA6EC9" w:rsidRPr="00B670E3">
        <w:rPr>
          <w:rFonts w:ascii="Trebuchet MS" w:hAnsi="Trebuchet MS"/>
        </w:rPr>
        <w:t xml:space="preserve"> </w:t>
      </w:r>
      <w:proofErr w:type="spellStart"/>
      <w:r w:rsidR="00AA6EC9" w:rsidRPr="00B670E3">
        <w:rPr>
          <w:rFonts w:ascii="Trebuchet MS" w:hAnsi="Trebuchet MS"/>
        </w:rPr>
        <w:t>in</w:t>
      </w:r>
      <w:proofErr w:type="spellEnd"/>
      <w:r w:rsidR="00AA6EC9" w:rsidRPr="00B670E3">
        <w:rPr>
          <w:rFonts w:ascii="Trebuchet MS" w:hAnsi="Trebuchet MS"/>
        </w:rPr>
        <w:t xml:space="preserve"> persona del </w:t>
      </w:r>
      <w:r w:rsidR="00647DC6">
        <w:rPr>
          <w:rFonts w:ascii="Trebuchet MS" w:hAnsi="Trebuchet MS"/>
        </w:rPr>
        <w:t>____________</w:t>
      </w:r>
      <w:r w:rsidR="00740D46">
        <w:rPr>
          <w:rFonts w:ascii="Trebuchet MS" w:hAnsi="Trebuchet MS"/>
        </w:rPr>
        <w:t>___________</w:t>
      </w:r>
      <w:r w:rsidR="00647DC6">
        <w:rPr>
          <w:rFonts w:ascii="Trebuchet MS" w:hAnsi="Trebuchet MS"/>
        </w:rPr>
        <w:t>___</w:t>
      </w:r>
      <w:r w:rsidR="00A652C0">
        <w:rPr>
          <w:rFonts w:ascii="Trebuchet MS" w:hAnsi="Trebuchet MS"/>
        </w:rPr>
        <w:t>___</w:t>
      </w:r>
      <w:r w:rsidR="00647DC6">
        <w:rPr>
          <w:rFonts w:ascii="Trebuchet MS" w:hAnsi="Trebuchet MS"/>
        </w:rPr>
        <w:t>____</w:t>
      </w:r>
      <w:r w:rsidR="00FA002C" w:rsidRPr="00B670E3">
        <w:rPr>
          <w:rFonts w:ascii="Trebuchet MS" w:hAnsi="Trebuchet MS"/>
        </w:rPr>
        <w:t xml:space="preserve"> </w:t>
      </w:r>
      <w:r w:rsidR="00F81483" w:rsidRPr="00B670E3">
        <w:rPr>
          <w:rFonts w:ascii="Trebuchet MS" w:hAnsi="Trebuchet MS"/>
        </w:rPr>
        <w:t xml:space="preserve">ai soli fini della presentazione della domanda di </w:t>
      </w:r>
      <w:r w:rsidR="0001724B" w:rsidRPr="00B670E3">
        <w:rPr>
          <w:rFonts w:ascii="Trebuchet MS" w:hAnsi="Trebuchet MS"/>
        </w:rPr>
        <w:t xml:space="preserve">MUTUO LIGHT LIQUIDITÀ (ASD – SSD) </w:t>
      </w:r>
      <w:r w:rsidR="00F81483" w:rsidRPr="00B670E3">
        <w:rPr>
          <w:rFonts w:ascii="Trebuchet MS" w:hAnsi="Trebuchet MS"/>
        </w:rPr>
        <w:t xml:space="preserve">all’Istituto per il </w:t>
      </w:r>
      <w:r w:rsidR="00970F32" w:rsidRPr="00B670E3">
        <w:rPr>
          <w:rFonts w:ascii="Trebuchet MS" w:hAnsi="Trebuchet MS"/>
        </w:rPr>
        <w:t>C</w:t>
      </w:r>
      <w:r w:rsidR="00F81483" w:rsidRPr="00B670E3">
        <w:rPr>
          <w:rFonts w:ascii="Trebuchet MS" w:hAnsi="Trebuchet MS"/>
        </w:rPr>
        <w:t xml:space="preserve">redito </w:t>
      </w:r>
      <w:r w:rsidR="00970F32"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 xml:space="preserve">portivo da parte dell’ente </w:t>
      </w:r>
      <w:r w:rsidR="00970F32" w:rsidRPr="00B670E3">
        <w:rPr>
          <w:rFonts w:ascii="Trebuchet MS" w:hAnsi="Trebuchet MS"/>
        </w:rPr>
        <w:t>Affiliato</w:t>
      </w:r>
      <w:r w:rsidR="00F81483" w:rsidRPr="00B670E3">
        <w:rPr>
          <w:rFonts w:ascii="Trebuchet MS" w:hAnsi="Trebuchet MS"/>
        </w:rPr>
        <w:t xml:space="preserve"> come di seguito identificato e su </w:t>
      </w:r>
      <w:r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>ua specifica richiesta</w:t>
      </w:r>
      <w:r w:rsidR="00C2706F">
        <w:rPr>
          <w:rFonts w:ascii="Trebuchet MS" w:hAnsi="Trebuchet MS"/>
        </w:rPr>
        <w:t>:</w:t>
      </w:r>
      <w:r w:rsidR="00F81483" w:rsidRPr="00B670E3">
        <w:rPr>
          <w:rFonts w:ascii="Trebuchet MS" w:hAnsi="Trebuchet MS"/>
        </w:rPr>
        <w:t xml:space="preserve">     </w:t>
      </w:r>
    </w:p>
    <w:tbl>
      <w:tblPr>
        <w:tblStyle w:val="Tabellasemplic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F81483" w:rsidRPr="00B670E3" w14:paraId="77596695" w14:textId="77777777" w:rsidTr="00B9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FB4B232" w14:textId="38A68450" w:rsidR="00F81483" w:rsidRPr="00B670E3" w:rsidRDefault="00F81483" w:rsidP="007B0F30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Nome A</w:t>
            </w:r>
            <w:r w:rsidR="00970F32" w:rsidRPr="00B670E3">
              <w:rPr>
                <w:rFonts w:ascii="Trebuchet MS" w:hAnsi="Trebuchet MS"/>
                <w:b w:val="0"/>
              </w:rPr>
              <w:t>ffiliato</w:t>
            </w:r>
          </w:p>
        </w:tc>
        <w:tc>
          <w:tcPr>
            <w:tcW w:w="5705" w:type="dxa"/>
          </w:tcPr>
          <w:p w14:paraId="52252DC3" w14:textId="5F7BBCEA" w:rsidR="00F81483" w:rsidRPr="00B670E3" w:rsidRDefault="00F81483" w:rsidP="00E91AF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</w:tr>
      <w:tr w:rsidR="00F81483" w:rsidRPr="00B670E3" w14:paraId="0F36B7F5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BC14CAD" w14:textId="77777777" w:rsidR="00F81483" w:rsidRPr="00B670E3" w:rsidRDefault="001224F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C.F</w:t>
            </w:r>
            <w:r w:rsidR="00F81483" w:rsidRPr="00B670E3">
              <w:rPr>
                <w:rFonts w:ascii="Trebuchet MS" w:hAnsi="Trebuchet MS"/>
                <w:b w:val="0"/>
              </w:rPr>
              <w:t>.</w:t>
            </w:r>
            <w:r w:rsidRPr="00B670E3">
              <w:rPr>
                <w:rFonts w:ascii="Trebuchet MS" w:hAnsi="Trebuchet MS"/>
                <w:b w:val="0"/>
              </w:rPr>
              <w:t xml:space="preserve"> /Partita iva</w:t>
            </w:r>
          </w:p>
        </w:tc>
        <w:tc>
          <w:tcPr>
            <w:tcW w:w="5705" w:type="dxa"/>
          </w:tcPr>
          <w:p w14:paraId="01A76E14" w14:textId="3E9C5E40" w:rsidR="00F81483" w:rsidRPr="00B670E3" w:rsidRDefault="00F81483" w:rsidP="00E91AF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F81483" w:rsidRPr="00B670E3" w14:paraId="71E9CC95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13BD87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Sede legale</w:t>
            </w:r>
          </w:p>
        </w:tc>
        <w:tc>
          <w:tcPr>
            <w:tcW w:w="5705" w:type="dxa"/>
          </w:tcPr>
          <w:p w14:paraId="2FEB535C" w14:textId="0FD89778" w:rsidR="00F81483" w:rsidRPr="00B670E3" w:rsidRDefault="00F81483" w:rsidP="00E91A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F81483" w:rsidRPr="00B670E3" w14:paraId="753C1D10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15A5A01" w14:textId="78C4D652" w:rsidR="00F81483" w:rsidRPr="00B670E3" w:rsidRDefault="00AD4B9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 xml:space="preserve">Tipo di attività </w:t>
            </w:r>
          </w:p>
        </w:tc>
        <w:tc>
          <w:tcPr>
            <w:tcW w:w="5705" w:type="dxa"/>
          </w:tcPr>
          <w:p w14:paraId="723BA529" w14:textId="033789D9" w:rsidR="00F81483" w:rsidRPr="00B670E3" w:rsidRDefault="00F81483" w:rsidP="00E91AF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F81483" w:rsidRPr="00B670E3" w14:paraId="26F434D1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E33E2BB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Legale Rappresentante</w:t>
            </w:r>
          </w:p>
        </w:tc>
        <w:tc>
          <w:tcPr>
            <w:tcW w:w="5705" w:type="dxa"/>
          </w:tcPr>
          <w:p w14:paraId="478DD369" w14:textId="04B0069A" w:rsidR="00F81483" w:rsidRPr="00B670E3" w:rsidRDefault="00F81483" w:rsidP="00E91A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F81483" w:rsidRPr="00B670E3" w14:paraId="14CD266D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19B0F5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Codice affiliazione</w:t>
            </w:r>
          </w:p>
        </w:tc>
        <w:tc>
          <w:tcPr>
            <w:tcW w:w="5705" w:type="dxa"/>
          </w:tcPr>
          <w:p w14:paraId="34A764A7" w14:textId="11119D3B" w:rsidR="00F81483" w:rsidRPr="00B670E3" w:rsidRDefault="00F81483" w:rsidP="00E91AF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913309" w:rsidRPr="00B670E3" w14:paraId="21886A3D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D47D4B7" w14:textId="671A5352" w:rsidR="00913309" w:rsidRPr="00B670E3" w:rsidRDefault="00913309" w:rsidP="00E91AF1">
            <w:pPr>
              <w:spacing w:before="120" w:after="120"/>
              <w:rPr>
                <w:rFonts w:ascii="Trebuchet MS" w:hAnsi="Trebuchet MS"/>
              </w:rPr>
            </w:pPr>
            <w:r w:rsidRPr="00B670E3">
              <w:rPr>
                <w:rFonts w:ascii="Trebuchet MS" w:hAnsi="Trebuchet MS"/>
                <w:b w:val="0"/>
              </w:rPr>
              <w:t>Eventuali ulteriori informazioni sull’A</w:t>
            </w:r>
            <w:r w:rsidR="00C2706F">
              <w:rPr>
                <w:rFonts w:ascii="Trebuchet MS" w:hAnsi="Trebuchet MS"/>
                <w:b w:val="0"/>
              </w:rPr>
              <w:t>ffiliato</w:t>
            </w:r>
          </w:p>
        </w:tc>
        <w:tc>
          <w:tcPr>
            <w:tcW w:w="5705" w:type="dxa"/>
          </w:tcPr>
          <w:p w14:paraId="67B839A5" w14:textId="7317839F" w:rsidR="00913309" w:rsidRPr="00B670E3" w:rsidRDefault="00913309" w:rsidP="00E91A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</w:tbl>
    <w:p w14:paraId="60C1AC22" w14:textId="77777777" w:rsidR="00AA6EC9" w:rsidRPr="00B670E3" w:rsidRDefault="00AA6EC9" w:rsidP="00E91AF1">
      <w:pPr>
        <w:spacing w:before="120" w:after="120"/>
        <w:jc w:val="both"/>
        <w:rPr>
          <w:rFonts w:ascii="Trebuchet MS" w:hAnsi="Trebuchet MS"/>
        </w:rPr>
      </w:pPr>
    </w:p>
    <w:p w14:paraId="00F57C35" w14:textId="77777777" w:rsidR="00F81483" w:rsidRPr="00B670E3" w:rsidRDefault="009B3D77" w:rsidP="00E91AF1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5C75C14A" w14:textId="1C78CFCF" w:rsidR="00E30F74" w:rsidRPr="00B670E3" w:rsidRDefault="00E30F74" w:rsidP="00E91AF1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che </w:t>
      </w:r>
      <w:r w:rsidR="00970F32" w:rsidRPr="00B670E3">
        <w:rPr>
          <w:rFonts w:ascii="Trebuchet MS" w:hAnsi="Trebuchet MS"/>
        </w:rPr>
        <w:t xml:space="preserve">l’Affiliato </w:t>
      </w:r>
      <w:r w:rsidR="00A30B94">
        <w:rPr>
          <w:rFonts w:ascii="Trebuchet MS" w:hAnsi="Trebuchet MS"/>
        </w:rPr>
        <w:t xml:space="preserve">è </w:t>
      </w:r>
      <w:r w:rsidR="00B670E3">
        <w:rPr>
          <w:rFonts w:ascii="Trebuchet MS" w:hAnsi="Trebuchet MS"/>
        </w:rPr>
        <w:t>validamente</w:t>
      </w:r>
      <w:r w:rsidR="00970F32" w:rsidRPr="00B670E3">
        <w:rPr>
          <w:rFonts w:ascii="Trebuchet MS" w:hAnsi="Trebuchet MS"/>
        </w:rPr>
        <w:t xml:space="preserve"> </w:t>
      </w:r>
      <w:r w:rsidRPr="00B670E3">
        <w:rPr>
          <w:rFonts w:ascii="Trebuchet MS" w:hAnsi="Trebuchet MS"/>
        </w:rPr>
        <w:t>iscritt</w:t>
      </w:r>
      <w:r w:rsidR="000A52B3" w:rsidRPr="00B670E3">
        <w:rPr>
          <w:rFonts w:ascii="Trebuchet MS" w:hAnsi="Trebuchet MS"/>
        </w:rPr>
        <w:t>o</w:t>
      </w:r>
      <w:r w:rsidRPr="00B670E3">
        <w:rPr>
          <w:rFonts w:ascii="Trebuchet MS" w:hAnsi="Trebuchet MS"/>
        </w:rPr>
        <w:t xml:space="preserve"> da almeno un anno</w:t>
      </w:r>
      <w:r w:rsidR="00970F32" w:rsidRPr="00B670E3">
        <w:rPr>
          <w:rFonts w:ascii="Trebuchet MS" w:hAnsi="Trebuchet MS"/>
        </w:rPr>
        <w:t>;</w:t>
      </w:r>
    </w:p>
    <w:p w14:paraId="2FFA1DBF" w14:textId="3FBF38F5" w:rsidR="00371607" w:rsidRPr="00B670E3" w:rsidRDefault="00E91AF1" w:rsidP="00371607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>che l’</w:t>
      </w:r>
      <w:r w:rsidR="007B0F30" w:rsidRPr="00B670E3">
        <w:rPr>
          <w:rFonts w:ascii="Trebuchet MS" w:hAnsi="Trebuchet MS"/>
        </w:rPr>
        <w:t>A</w:t>
      </w:r>
      <w:r w:rsidR="00970F32" w:rsidRPr="00B670E3">
        <w:rPr>
          <w:rFonts w:ascii="Trebuchet MS" w:hAnsi="Trebuchet MS"/>
        </w:rPr>
        <w:t>ffiliato</w:t>
      </w:r>
      <w:r w:rsidRPr="00B670E3">
        <w:rPr>
          <w:rFonts w:ascii="Trebuchet MS" w:hAnsi="Trebuchet MS"/>
        </w:rPr>
        <w:t xml:space="preserve"> </w:t>
      </w:r>
      <w:r w:rsidR="001B4AAA" w:rsidRPr="00B670E3">
        <w:rPr>
          <w:rFonts w:ascii="Trebuchet MS" w:hAnsi="Trebuchet MS"/>
        </w:rPr>
        <w:t>ha sempre corrisposto e corrisponde regolarmente i contribu</w:t>
      </w:r>
      <w:r w:rsidR="009B3D77" w:rsidRPr="00B670E3">
        <w:rPr>
          <w:rFonts w:ascii="Trebuchet MS" w:hAnsi="Trebuchet MS"/>
        </w:rPr>
        <w:t>ti associativi all</w:t>
      </w:r>
      <w:r w:rsidR="00815F07">
        <w:rPr>
          <w:rFonts w:ascii="Trebuchet MS" w:hAnsi="Trebuchet MS"/>
        </w:rPr>
        <w:t xml:space="preserve">’Ente di Promozione Sportiva </w:t>
      </w:r>
      <w:r w:rsidR="009B3D77" w:rsidRPr="00B670E3">
        <w:rPr>
          <w:rFonts w:ascii="Trebuchet MS" w:hAnsi="Trebuchet MS"/>
        </w:rPr>
        <w:t>e, per quanto a nostra conoscenza, fa fronte con regolarità e correttezza alle obbligazioni assunte</w:t>
      </w:r>
      <w:r w:rsidR="00086190">
        <w:rPr>
          <w:rFonts w:ascii="Trebuchet MS" w:hAnsi="Trebuchet MS"/>
        </w:rPr>
        <w:t>.</w:t>
      </w:r>
      <w:r w:rsidR="00371607" w:rsidRPr="00B670E3">
        <w:rPr>
          <w:rFonts w:ascii="Trebuchet MS" w:hAnsi="Trebuchet MS"/>
        </w:rPr>
        <w:t xml:space="preserve"> </w:t>
      </w:r>
    </w:p>
    <w:p w14:paraId="5AD7F3E3" w14:textId="77777777" w:rsidR="00647DC6" w:rsidRDefault="00647DC6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</w:p>
    <w:p w14:paraId="1E953426" w14:textId="29AFDDAD" w:rsidR="00C90655" w:rsidRDefault="00647DC6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Data</w:t>
      </w:r>
    </w:p>
    <w:p w14:paraId="3D404EC3" w14:textId="77777777" w:rsidR="00647DC6" w:rsidRPr="00B670E3" w:rsidRDefault="00647DC6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</w:p>
    <w:p w14:paraId="5CFE5F4F" w14:textId="15FE8712" w:rsidR="00363FAB" w:rsidRPr="00B670E3" w:rsidRDefault="00363FAB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la </w:t>
      </w:r>
      <w:r w:rsidR="00875D19">
        <w:rPr>
          <w:rFonts w:ascii="Trebuchet MS" w:hAnsi="Trebuchet MS"/>
        </w:rPr>
        <w:t>___________________________________</w:t>
      </w:r>
      <w:r w:rsidR="00292B9C">
        <w:rPr>
          <w:rFonts w:ascii="Trebuchet MS" w:hAnsi="Trebuchet MS"/>
        </w:rPr>
        <w:t xml:space="preserve">              </w:t>
      </w:r>
    </w:p>
    <w:p w14:paraId="259B3ACF" w14:textId="77777777" w:rsidR="00270B57" w:rsidRPr="00B670E3" w:rsidRDefault="00270B57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>[</w:t>
      </w:r>
      <w:r w:rsidR="00E91AF1" w:rsidRPr="00B670E3">
        <w:rPr>
          <w:rFonts w:ascii="Trebuchet MS" w:hAnsi="Trebuchet MS"/>
        </w:rPr>
        <w:t xml:space="preserve">Timbro e </w:t>
      </w:r>
      <w:r w:rsidRPr="00B670E3">
        <w:rPr>
          <w:rFonts w:ascii="Trebuchet MS" w:hAnsi="Trebuchet MS"/>
        </w:rPr>
        <w:t>Firma]</w:t>
      </w:r>
    </w:p>
    <w:p w14:paraId="4F2BDA42" w14:textId="77777777" w:rsidR="00C90655" w:rsidRPr="0042362D" w:rsidRDefault="00C90655" w:rsidP="006A3142">
      <w:pPr>
        <w:tabs>
          <w:tab w:val="left" w:pos="990"/>
        </w:tabs>
        <w:jc w:val="right"/>
      </w:pPr>
    </w:p>
    <w:sectPr w:rsidR="00C90655" w:rsidRPr="0042362D" w:rsidSect="000168F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B9CEC" w14:textId="77777777" w:rsidR="007760F5" w:rsidRDefault="007760F5" w:rsidP="003C7D09">
      <w:pPr>
        <w:spacing w:after="0" w:line="240" w:lineRule="auto"/>
      </w:pPr>
      <w:r>
        <w:separator/>
      </w:r>
    </w:p>
  </w:endnote>
  <w:endnote w:type="continuationSeparator" w:id="0">
    <w:p w14:paraId="14DF9DD8" w14:textId="77777777" w:rsidR="007760F5" w:rsidRDefault="007760F5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61E9B" w14:textId="77777777" w:rsidR="007760F5" w:rsidRDefault="007760F5" w:rsidP="003C7D09">
      <w:pPr>
        <w:spacing w:after="0" w:line="240" w:lineRule="auto"/>
      </w:pPr>
      <w:r>
        <w:separator/>
      </w:r>
    </w:p>
  </w:footnote>
  <w:footnote w:type="continuationSeparator" w:id="0">
    <w:p w14:paraId="08553663" w14:textId="77777777" w:rsidR="007760F5" w:rsidRDefault="007760F5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FD67" w14:textId="0DE90991" w:rsidR="003C7D09" w:rsidRPr="00C173A3" w:rsidRDefault="00C173A3" w:rsidP="00C173A3">
    <w:pPr>
      <w:pStyle w:val="Intestazione"/>
      <w:jc w:val="center"/>
      <w:rPr>
        <w:color w:val="B2324B" w:themeColor="accent3"/>
      </w:rPr>
    </w:pPr>
    <w:r w:rsidRPr="00C173A3">
      <w:rPr>
        <w:color w:val="B2324B" w:themeColor="accent3"/>
      </w:rPr>
      <w:t>[rimuovere il presente testo e stampare su carta intestat</w:t>
    </w:r>
    <w:r w:rsidR="005B5B83">
      <w:rPr>
        <w:color w:val="B2324B" w:themeColor="accent3"/>
      </w:rPr>
      <w:t>a</w:t>
    </w:r>
    <w:r w:rsidRPr="00C173A3">
      <w:rPr>
        <w:color w:val="B2324B" w:themeColor="accent3"/>
      </w:rPr>
      <w:t xml:space="preserve"> dell</w:t>
    </w:r>
    <w:r w:rsidR="00815F07">
      <w:rPr>
        <w:color w:val="B2324B" w:themeColor="accent3"/>
      </w:rPr>
      <w:t>’EPS</w:t>
    </w:r>
    <w:r w:rsidRPr="00C173A3">
      <w:rPr>
        <w:color w:val="B2324B" w:themeColor="accent3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09"/>
    <w:rsid w:val="000168F9"/>
    <w:rsid w:val="0001724B"/>
    <w:rsid w:val="00086190"/>
    <w:rsid w:val="000A52B3"/>
    <w:rsid w:val="000D1BA0"/>
    <w:rsid w:val="000D218E"/>
    <w:rsid w:val="00115BBB"/>
    <w:rsid w:val="00115DE9"/>
    <w:rsid w:val="001224F9"/>
    <w:rsid w:val="0013317A"/>
    <w:rsid w:val="00134436"/>
    <w:rsid w:val="001B2012"/>
    <w:rsid w:val="001B4AAA"/>
    <w:rsid w:val="001C0946"/>
    <w:rsid w:val="001D1FDB"/>
    <w:rsid w:val="0023120B"/>
    <w:rsid w:val="00270B57"/>
    <w:rsid w:val="00292B9C"/>
    <w:rsid w:val="002B511A"/>
    <w:rsid w:val="002D2F88"/>
    <w:rsid w:val="00333CF3"/>
    <w:rsid w:val="00343867"/>
    <w:rsid w:val="00362AC6"/>
    <w:rsid w:val="00363FAB"/>
    <w:rsid w:val="00371607"/>
    <w:rsid w:val="003C7D09"/>
    <w:rsid w:val="0042362D"/>
    <w:rsid w:val="005242E3"/>
    <w:rsid w:val="005B5B83"/>
    <w:rsid w:val="005F74E7"/>
    <w:rsid w:val="00647DC6"/>
    <w:rsid w:val="006A3142"/>
    <w:rsid w:val="006E0E48"/>
    <w:rsid w:val="006F14EB"/>
    <w:rsid w:val="00700BF6"/>
    <w:rsid w:val="00702D84"/>
    <w:rsid w:val="00725390"/>
    <w:rsid w:val="00740D46"/>
    <w:rsid w:val="007760F5"/>
    <w:rsid w:val="007A2B8B"/>
    <w:rsid w:val="007A7626"/>
    <w:rsid w:val="007B0F30"/>
    <w:rsid w:val="007D54B5"/>
    <w:rsid w:val="00815F07"/>
    <w:rsid w:val="008321DB"/>
    <w:rsid w:val="00875D19"/>
    <w:rsid w:val="008B32A2"/>
    <w:rsid w:val="008B750B"/>
    <w:rsid w:val="009004F0"/>
    <w:rsid w:val="00913309"/>
    <w:rsid w:val="00922434"/>
    <w:rsid w:val="00936E41"/>
    <w:rsid w:val="0094486D"/>
    <w:rsid w:val="00965D49"/>
    <w:rsid w:val="00970F32"/>
    <w:rsid w:val="009B3D77"/>
    <w:rsid w:val="009E6A90"/>
    <w:rsid w:val="00A01628"/>
    <w:rsid w:val="00A30B94"/>
    <w:rsid w:val="00A574A6"/>
    <w:rsid w:val="00A652C0"/>
    <w:rsid w:val="00AA6EC9"/>
    <w:rsid w:val="00AD4B99"/>
    <w:rsid w:val="00B56997"/>
    <w:rsid w:val="00B670E3"/>
    <w:rsid w:val="00B94890"/>
    <w:rsid w:val="00B970A1"/>
    <w:rsid w:val="00BB1910"/>
    <w:rsid w:val="00BC1F43"/>
    <w:rsid w:val="00BD1AF4"/>
    <w:rsid w:val="00BD6594"/>
    <w:rsid w:val="00C173A3"/>
    <w:rsid w:val="00C2706F"/>
    <w:rsid w:val="00C3039E"/>
    <w:rsid w:val="00C9015E"/>
    <w:rsid w:val="00C90655"/>
    <w:rsid w:val="00CA1909"/>
    <w:rsid w:val="00D131A5"/>
    <w:rsid w:val="00E17576"/>
    <w:rsid w:val="00E30F74"/>
    <w:rsid w:val="00E372F6"/>
    <w:rsid w:val="00E91AF1"/>
    <w:rsid w:val="00E947DB"/>
    <w:rsid w:val="00EA505B"/>
    <w:rsid w:val="00F14CDA"/>
    <w:rsid w:val="00F2170A"/>
    <w:rsid w:val="00F631F2"/>
    <w:rsid w:val="00F66C8F"/>
    <w:rsid w:val="00F81483"/>
    <w:rsid w:val="00FA002C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983AB"/>
  <w15:chartTrackingRefBased/>
  <w15:docId w15:val="{D00DABF3-52F8-4198-9FCB-DF4742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semplic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8DBD-6CCF-4AB6-B627-BE4E237E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Marsella</dc:creator>
  <cp:keywords/>
  <dc:description/>
  <cp:lastModifiedBy>Sara Monti</cp:lastModifiedBy>
  <cp:revision>9</cp:revision>
  <cp:lastPrinted>2017-09-25T15:16:00Z</cp:lastPrinted>
  <dcterms:created xsi:type="dcterms:W3CDTF">2020-05-13T13:06:00Z</dcterms:created>
  <dcterms:modified xsi:type="dcterms:W3CDTF">2020-05-13T14:11:00Z</dcterms:modified>
</cp:coreProperties>
</file>